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32" w:rsidRPr="009F3EE3" w:rsidRDefault="00C74732" w:rsidP="00C74732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32" w:rsidRPr="009F3EE3" w:rsidRDefault="00C74732" w:rsidP="00C74732"/>
    <w:p w:rsidR="00624132" w:rsidRDefault="00624132" w:rsidP="00C74732">
      <w:pPr>
        <w:pStyle w:val="Nagwek1"/>
        <w:rPr>
          <w:rFonts w:ascii="Arial" w:hAnsi="Arial" w:cs="Arial"/>
          <w:sz w:val="28"/>
          <w:szCs w:val="28"/>
        </w:rPr>
      </w:pPr>
    </w:p>
    <w:p w:rsidR="00C74732" w:rsidRPr="00FD1937" w:rsidRDefault="00C74732" w:rsidP="00C74732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</w:p>
    <w:p w:rsidR="00C74732" w:rsidRPr="009F3EE3" w:rsidRDefault="00C74732" w:rsidP="00C74732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C74732" w:rsidRPr="009F3EE3" w:rsidRDefault="00C74732" w:rsidP="00C74732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C74732" w:rsidRPr="00B23B7D" w:rsidRDefault="00C74732" w:rsidP="00C74732">
      <w:pPr>
        <w:rPr>
          <w:rFonts w:ascii="Arial" w:hAnsi="Arial" w:cs="Arial"/>
        </w:rPr>
      </w:pPr>
    </w:p>
    <w:p w:rsidR="00C74732" w:rsidRDefault="00C74732" w:rsidP="00C74732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C74732" w:rsidRDefault="00C74732" w:rsidP="00C74732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</w:p>
    <w:p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ADMINISTRACJA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C74732" w:rsidRPr="000B5E94" w:rsidRDefault="00C74732" w:rsidP="00C74732">
      <w:pPr>
        <w:spacing w:line="360" w:lineRule="auto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C74732" w:rsidRPr="000B5E94" w:rsidRDefault="00C74732" w:rsidP="00C74732">
      <w:pPr>
        <w:rPr>
          <w:rFonts w:ascii="Arial" w:hAnsi="Arial" w:cs="Arial"/>
          <w:bCs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:rsidR="00C74732" w:rsidRPr="00A97217" w:rsidRDefault="00C74732" w:rsidP="00C74732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C74732" w:rsidRDefault="00C74732" w:rsidP="00C74732">
      <w:pPr>
        <w:rPr>
          <w:rFonts w:ascii="Arial" w:hAnsi="Arial" w:cs="Arial"/>
          <w:sz w:val="20"/>
          <w:szCs w:val="20"/>
        </w:rPr>
      </w:pPr>
    </w:p>
    <w:p w:rsidR="00C74732" w:rsidRDefault="00C74732" w:rsidP="00C74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C74732" w:rsidRPr="00C53B53" w:rsidRDefault="00C74732" w:rsidP="00C74732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C74732" w:rsidRDefault="00C74732" w:rsidP="00C7473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483"/>
        <w:gridCol w:w="1076"/>
        <w:gridCol w:w="1560"/>
        <w:gridCol w:w="2025"/>
      </w:tblGrid>
      <w:tr w:rsidR="00C74732" w:rsidRPr="00580D26" w:rsidTr="00235009">
        <w:tc>
          <w:tcPr>
            <w:tcW w:w="9363" w:type="dxa"/>
            <w:gridSpan w:val="7"/>
          </w:tcPr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660EB9" w:rsidRDefault="00C74732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74732" w:rsidRPr="00660EB9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4732" w:rsidRPr="00580D26" w:rsidTr="00235009">
        <w:tc>
          <w:tcPr>
            <w:tcW w:w="4702" w:type="dxa"/>
            <w:gridSpan w:val="4"/>
          </w:tcPr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C74732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Informatyzacja </w:t>
            </w:r>
            <w:r w:rsidR="00AC612F">
              <w:rPr>
                <w:rFonts w:ascii="Arial" w:hAnsi="Arial" w:cs="Arial"/>
                <w:sz w:val="19"/>
                <w:szCs w:val="19"/>
              </w:rPr>
              <w:t xml:space="preserve">w </w:t>
            </w:r>
            <w:r>
              <w:rPr>
                <w:rFonts w:ascii="Arial" w:hAnsi="Arial" w:cs="Arial"/>
                <w:sz w:val="19"/>
                <w:szCs w:val="19"/>
              </w:rPr>
              <w:t xml:space="preserve">administracji </w:t>
            </w:r>
          </w:p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Administracja w </w:t>
            </w:r>
            <w:r w:rsidR="00AC612F">
              <w:rPr>
                <w:rFonts w:ascii="Arial" w:hAnsi="Arial" w:cs="Arial"/>
                <w:sz w:val="19"/>
                <w:szCs w:val="19"/>
              </w:rPr>
              <w:t>przedsiębiorstwie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32" w:rsidRPr="00580D26" w:rsidTr="00235009">
        <w:trPr>
          <w:trHeight w:val="347"/>
        </w:trPr>
        <w:tc>
          <w:tcPr>
            <w:tcW w:w="4702" w:type="dxa"/>
            <w:gridSpan w:val="4"/>
          </w:tcPr>
          <w:p w:rsidR="00C74732" w:rsidRPr="00DF7477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F7477">
              <w:rPr>
                <w:rFonts w:ascii="Arial" w:hAnsi="Arial" w:cs="Arial"/>
                <w:sz w:val="19"/>
                <w:szCs w:val="19"/>
              </w:rPr>
              <w:t>Administracja samorządowa i państwowa</w:t>
            </w:r>
          </w:p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C74732" w:rsidRPr="00323C20" w:rsidRDefault="00971D10" w:rsidP="00C74732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C612F">
              <w:rPr>
                <w:rFonts w:ascii="Arial" w:hAnsi="Arial" w:cs="Arial"/>
                <w:sz w:val="19"/>
                <w:szCs w:val="19"/>
              </w:rPr>
              <w:t>Wycena nieruchomościami</w:t>
            </w:r>
          </w:p>
        </w:tc>
      </w:tr>
      <w:tr w:rsidR="00C74732" w:rsidRPr="00580D26" w:rsidTr="00235009">
        <w:tc>
          <w:tcPr>
            <w:tcW w:w="1526" w:type="dxa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</w:tc>
        <w:tc>
          <w:tcPr>
            <w:tcW w:w="1276" w:type="dxa"/>
            <w:vAlign w:val="center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559" w:type="dxa"/>
            <w:gridSpan w:val="2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C74732" w:rsidRPr="00DC0E67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32" w:rsidRPr="00580D26" w:rsidTr="00235009">
        <w:tc>
          <w:tcPr>
            <w:tcW w:w="9363" w:type="dxa"/>
            <w:gridSpan w:val="7"/>
          </w:tcPr>
          <w:p w:rsidR="00C74732" w:rsidRPr="00580D26" w:rsidRDefault="00C74732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74732" w:rsidRPr="00E247E8" w:rsidRDefault="00C74732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C74732" w:rsidRPr="00580D26" w:rsidRDefault="00C74732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C74732" w:rsidRPr="00580D26" w:rsidRDefault="00C74732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C74732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C74732" w:rsidRDefault="00C74732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4732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C74732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C74732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C74732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AC612F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/20</w:t>
            </w:r>
            <w:r w:rsidR="00AC612F">
              <w:rPr>
                <w:rFonts w:ascii="Arial" w:hAnsi="Arial" w:cs="Arial"/>
                <w:sz w:val="19"/>
                <w:szCs w:val="19"/>
              </w:rPr>
              <w:t>22</w:t>
            </w:r>
            <w:r>
              <w:rPr>
                <w:rFonts w:ascii="Arial" w:hAnsi="Arial" w:cs="Arial"/>
                <w:sz w:val="19"/>
                <w:szCs w:val="19"/>
              </w:rPr>
              <w:t xml:space="preserve"> Rektora Wszechnicy Polskiej Szkoły Wyższej 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r w:rsidR="00AC612F">
              <w:rPr>
                <w:rFonts w:ascii="Arial" w:hAnsi="Arial" w:cs="Arial"/>
                <w:sz w:val="19"/>
                <w:szCs w:val="19"/>
              </w:rPr>
              <w:t>01.04.2022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C74732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5619C8" w:rsidRDefault="00C74732" w:rsidP="00C74732">
      <w:pPr>
        <w:rPr>
          <w:rFonts w:ascii="Arial" w:hAnsi="Arial" w:cs="Arial"/>
          <w:sz w:val="19"/>
          <w:szCs w:val="19"/>
        </w:rPr>
      </w:pPr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</w:t>
      </w:r>
      <w:r w:rsidR="00AC612F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.</w:t>
      </w:r>
      <w:r w:rsidR="00AC612F"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z w:val="19"/>
          <w:szCs w:val="19"/>
        </w:rPr>
        <w:t>.2022</w:t>
      </w:r>
      <w:r w:rsidR="00DA5EA9">
        <w:rPr>
          <w:rFonts w:ascii="Arial" w:hAnsi="Arial" w:cs="Arial"/>
          <w:sz w:val="19"/>
          <w:szCs w:val="19"/>
        </w:rPr>
        <w:t xml:space="preserve">r. </w:t>
      </w:r>
      <w:r>
        <w:rPr>
          <w:rFonts w:ascii="Arial" w:hAnsi="Arial" w:cs="Arial"/>
          <w:sz w:val="19"/>
          <w:szCs w:val="19"/>
        </w:rPr>
        <w:t xml:space="preserve"> w przypadku wpłaty całej należności za semestr</w:t>
      </w:r>
      <w:r w:rsidRPr="005619C8">
        <w:rPr>
          <w:rFonts w:ascii="Arial" w:hAnsi="Arial" w:cs="Arial"/>
          <w:sz w:val="19"/>
          <w:szCs w:val="19"/>
        </w:rPr>
        <w:t>.</w:t>
      </w: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C74732" w:rsidRPr="00511D3F" w:rsidRDefault="00C74732" w:rsidP="00C74732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bookmarkStart w:id="0" w:name="_GoBack"/>
      <w:bookmarkEnd w:id="0"/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Pr="000B5E94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5EBC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DA5EA9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C74732" w:rsidRDefault="00C74732" w:rsidP="00C747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DA5EA9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DA5EA9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w Warszawie z dnia </w:t>
      </w:r>
      <w:r w:rsidR="00DA5EA9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>r.</w:t>
      </w:r>
    </w:p>
    <w:p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C74732" w:rsidRPr="00E247E8" w:rsidRDefault="00C74732" w:rsidP="00C74732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32"/>
    <w:rsid w:val="005C7021"/>
    <w:rsid w:val="00624132"/>
    <w:rsid w:val="00971D10"/>
    <w:rsid w:val="00AC612F"/>
    <w:rsid w:val="00C74732"/>
    <w:rsid w:val="00DA5EA9"/>
    <w:rsid w:val="00E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37B"/>
  <w15:chartTrackingRefBased/>
  <w15:docId w15:val="{7EB5FFD6-78DC-42B2-829F-1AEDBD8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732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4732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732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4732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7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3</cp:revision>
  <cp:lastPrinted>2021-12-16T13:35:00Z</cp:lastPrinted>
  <dcterms:created xsi:type="dcterms:W3CDTF">2022-04-21T12:39:00Z</dcterms:created>
  <dcterms:modified xsi:type="dcterms:W3CDTF">2022-04-21T12:46:00Z</dcterms:modified>
</cp:coreProperties>
</file>