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2F" w:rsidRPr="00AE43AD" w:rsidRDefault="00E775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Praktyki w roku akademickim 202</w:t>
      </w:r>
      <w:r w:rsidR="006E707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6E7077">
        <w:rPr>
          <w:b/>
          <w:sz w:val="24"/>
          <w:szCs w:val="24"/>
        </w:rPr>
        <w:t>2</w:t>
      </w:r>
    </w:p>
    <w:p w:rsidR="006F1A7A" w:rsidRPr="00E775C8" w:rsidRDefault="006F1A7A" w:rsidP="006F1A7A">
      <w:r>
        <w:t xml:space="preserve">Administracja, Bezpieczeństwo wewnętrzne, Finanse i rachunkowość, </w:t>
      </w:r>
      <w:r w:rsidR="00403C37">
        <w:t xml:space="preserve">Pedagogika, Filologia </w:t>
      </w:r>
      <w:r>
        <w:t xml:space="preserve">studia licencjackie </w:t>
      </w:r>
      <w:r w:rsidR="00E775C8">
        <w:t xml:space="preserve">III  </w:t>
      </w:r>
      <w:proofErr w:type="spellStart"/>
      <w:r w:rsidR="006E7077">
        <w:t>III</w:t>
      </w:r>
      <w:proofErr w:type="spellEnd"/>
      <w:r w:rsidR="006E7077">
        <w:t xml:space="preserve"> </w:t>
      </w:r>
      <w:r w:rsidR="00E775C8">
        <w:t>– 240</w:t>
      </w:r>
      <w:r w:rsidR="003650C1" w:rsidRPr="00E775C8">
        <w:t xml:space="preserve"> godz.</w:t>
      </w:r>
      <w:r w:rsidR="005173F8" w:rsidRPr="00E775C8">
        <w:t xml:space="preserve"> </w:t>
      </w:r>
    </w:p>
    <w:p w:rsidR="006F1A7A" w:rsidRDefault="00E775C8">
      <w:r>
        <w:t>IV – 240</w:t>
      </w:r>
      <w:r w:rsidR="003650C1" w:rsidRPr="00E775C8">
        <w:t xml:space="preserve"> godz.</w:t>
      </w:r>
      <w:r w:rsidR="005173F8" w:rsidRPr="00E775C8">
        <w:t xml:space="preserve"> </w:t>
      </w:r>
    </w:p>
    <w:p w:rsidR="006E7077" w:rsidRDefault="006E7077">
      <w:r>
        <w:t>V – 240</w:t>
      </w:r>
      <w:r w:rsidRPr="00E775C8">
        <w:t xml:space="preserve"> godz. </w:t>
      </w:r>
    </w:p>
    <w:p w:rsidR="006E7077" w:rsidRDefault="006E7077" w:rsidP="006E7077">
      <w:r>
        <w:t>V</w:t>
      </w:r>
      <w:r>
        <w:t>I</w:t>
      </w:r>
      <w:r>
        <w:t>– 240</w:t>
      </w:r>
      <w:r w:rsidRPr="00E775C8">
        <w:t xml:space="preserve"> godz. </w:t>
      </w:r>
    </w:p>
    <w:p w:rsidR="006E7077" w:rsidRDefault="006E7077"/>
    <w:p w:rsidR="006F1A7A" w:rsidRDefault="006F1A7A" w:rsidP="006F1A7A">
      <w:r>
        <w:t>Bezpieczeństwo wewnętrzne, Finanse i rachunkowość,</w:t>
      </w:r>
      <w:r w:rsidR="00403C37">
        <w:t xml:space="preserve"> Administracja, Pedagogika i Filologia </w:t>
      </w:r>
      <w:r>
        <w:t xml:space="preserve"> studia magisterskie</w:t>
      </w:r>
      <w:r w:rsidR="006E7077">
        <w:t>:</w:t>
      </w:r>
    </w:p>
    <w:p w:rsidR="006F1A7A" w:rsidRPr="002536C5" w:rsidRDefault="006F1A7A" w:rsidP="006F1A7A">
      <w:r w:rsidRPr="002536C5">
        <w:t xml:space="preserve">III semestr – </w:t>
      </w:r>
      <w:r w:rsidR="00403C37">
        <w:t>24</w:t>
      </w:r>
      <w:r w:rsidR="002536C5" w:rsidRPr="002536C5">
        <w:t>0</w:t>
      </w:r>
      <w:r w:rsidRPr="002536C5">
        <w:t xml:space="preserve"> godz.</w:t>
      </w:r>
    </w:p>
    <w:p w:rsidR="006F1A7A" w:rsidRDefault="00403C37" w:rsidP="006F1A7A">
      <w:r>
        <w:t>IV semestr – 24</w:t>
      </w:r>
      <w:r w:rsidR="002536C5" w:rsidRPr="002536C5">
        <w:t>0</w:t>
      </w:r>
      <w:r w:rsidR="006F1A7A" w:rsidRPr="002536C5">
        <w:t xml:space="preserve"> godz.</w:t>
      </w:r>
    </w:p>
    <w:p w:rsidR="006F1A7A" w:rsidRDefault="006F1A7A" w:rsidP="006F1A7A"/>
    <w:p w:rsidR="006F1A7A" w:rsidRDefault="006F1A7A">
      <w:bookmarkStart w:id="0" w:name="OLE_LINK3"/>
      <w:bookmarkStart w:id="1" w:name="OLE_LINK4"/>
    </w:p>
    <w:bookmarkEnd w:id="0"/>
    <w:bookmarkEnd w:id="1"/>
    <w:p w:rsidR="00E775C8" w:rsidRDefault="00E775C8" w:rsidP="00AE43AD"/>
    <w:p w:rsidR="00E775C8" w:rsidRDefault="00E775C8" w:rsidP="00AE43AD"/>
    <w:p w:rsidR="00403C37" w:rsidRDefault="00403C37" w:rsidP="00AE43AD"/>
    <w:p w:rsidR="00403C37" w:rsidRDefault="00403C37" w:rsidP="00AE43AD"/>
    <w:p w:rsidR="00403C37" w:rsidRDefault="00403C37" w:rsidP="00AE43AD"/>
    <w:p w:rsidR="00403C37" w:rsidRDefault="00403C37" w:rsidP="00AE43AD"/>
    <w:p w:rsidR="00403C37" w:rsidRDefault="00403C37" w:rsidP="00AE43AD"/>
    <w:p w:rsidR="00403C37" w:rsidRDefault="00403C37" w:rsidP="00AE43AD"/>
    <w:p w:rsidR="00403C37" w:rsidRDefault="00403C37" w:rsidP="00AE43AD"/>
    <w:p w:rsidR="00403C37" w:rsidRDefault="00403C37" w:rsidP="00AE43AD"/>
    <w:p w:rsidR="00403C37" w:rsidRDefault="00403C37" w:rsidP="00AE43AD"/>
    <w:p w:rsidR="00403C37" w:rsidRDefault="00403C37" w:rsidP="00AE43AD"/>
    <w:p w:rsidR="00403C37" w:rsidRDefault="00403C37" w:rsidP="00AE43AD"/>
    <w:p w:rsidR="00E775C8" w:rsidRDefault="00E775C8" w:rsidP="00AE43AD"/>
    <w:p w:rsidR="00E775C8" w:rsidRDefault="00E775C8" w:rsidP="00AE43AD"/>
    <w:p w:rsidR="00E775C8" w:rsidRDefault="00E775C8" w:rsidP="00AE43AD">
      <w:bookmarkStart w:id="2" w:name="_GoBack"/>
      <w:bookmarkEnd w:id="2"/>
    </w:p>
    <w:sectPr w:rsidR="00E775C8" w:rsidSect="006F1A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C5839"/>
    <w:multiLevelType w:val="hybridMultilevel"/>
    <w:tmpl w:val="E1CC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4B"/>
    <w:rsid w:val="002437CE"/>
    <w:rsid w:val="002536C5"/>
    <w:rsid w:val="00350544"/>
    <w:rsid w:val="003650C1"/>
    <w:rsid w:val="003B4511"/>
    <w:rsid w:val="003B76F8"/>
    <w:rsid w:val="003C1557"/>
    <w:rsid w:val="00403C37"/>
    <w:rsid w:val="004478D4"/>
    <w:rsid w:val="00466AC9"/>
    <w:rsid w:val="00474B56"/>
    <w:rsid w:val="004A2456"/>
    <w:rsid w:val="004E5E43"/>
    <w:rsid w:val="005173F8"/>
    <w:rsid w:val="005C4C83"/>
    <w:rsid w:val="006D0A2F"/>
    <w:rsid w:val="006E7077"/>
    <w:rsid w:val="006F1A7A"/>
    <w:rsid w:val="009902CB"/>
    <w:rsid w:val="009E6017"/>
    <w:rsid w:val="00AC304B"/>
    <w:rsid w:val="00AE43AD"/>
    <w:rsid w:val="00B966BD"/>
    <w:rsid w:val="00E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F940"/>
  <w15:docId w15:val="{1CA238A5-2D8F-457F-AD21-04634F25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3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Polszakiewicz</dc:creator>
  <cp:lastModifiedBy>Wszechnica Polska Dz</cp:lastModifiedBy>
  <cp:revision>2</cp:revision>
  <cp:lastPrinted>2020-10-14T18:07:00Z</cp:lastPrinted>
  <dcterms:created xsi:type="dcterms:W3CDTF">2021-11-17T07:32:00Z</dcterms:created>
  <dcterms:modified xsi:type="dcterms:W3CDTF">2021-11-17T07:32:00Z</dcterms:modified>
</cp:coreProperties>
</file>